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</w:pPr>
    </w:p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2023年度江东新区市场监管领域部门联合双随机抽查工作计划</w:t>
      </w:r>
    </w:p>
    <w:bookmarkEnd w:id="0"/>
    <w:p>
      <w:pPr>
        <w:pStyle w:val="2"/>
        <w:rPr>
          <w:rFonts w:hint="eastAsia"/>
          <w:lang w:val="en-US" w:eastAsia="zh-CN"/>
        </w:rPr>
      </w:pPr>
    </w:p>
    <w:tbl>
      <w:tblPr>
        <w:tblStyle w:val="5"/>
        <w:tblW w:w="14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1490"/>
        <w:gridCol w:w="1150"/>
        <w:gridCol w:w="1245"/>
        <w:gridCol w:w="1230"/>
        <w:gridCol w:w="2348"/>
        <w:gridCol w:w="1180"/>
        <w:gridCol w:w="1808"/>
        <w:gridCol w:w="3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1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事项类别</w:t>
            </w:r>
          </w:p>
        </w:tc>
        <w:tc>
          <w:tcPr>
            <w:tcW w:w="234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抽取日期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牵头部门</w:t>
            </w:r>
          </w:p>
        </w:tc>
        <w:tc>
          <w:tcPr>
            <w:tcW w:w="302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联合实施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机动车检验检测机构检查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定向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检验检测机构检查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重点检查</w:t>
            </w:r>
          </w:p>
        </w:tc>
        <w:tc>
          <w:tcPr>
            <w:tcW w:w="234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全区获省市场监管局颁发资质认定证书的机动车检验检测机构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11 月前</w:t>
            </w:r>
          </w:p>
        </w:tc>
        <w:tc>
          <w:tcPr>
            <w:tcW w:w="180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市市场监管局江东新区分局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（标准计量质量与认证认可股）</w:t>
            </w:r>
          </w:p>
        </w:tc>
        <w:tc>
          <w:tcPr>
            <w:tcW w:w="302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新区生态环境办公室、新区综合执法局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9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9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45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4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0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028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797" w:right="2098" w:bottom="1797" w:left="1588" w:header="851" w:footer="992" w:gutter="0"/>
      <w:cols w:space="720" w:num="1"/>
      <w:docGrid w:type="linesAndChars" w:linePitch="597" w:charSpace="-6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A375E"/>
    <w:rsid w:val="02A113CF"/>
    <w:rsid w:val="0562350E"/>
    <w:rsid w:val="059119D2"/>
    <w:rsid w:val="05BE5DF5"/>
    <w:rsid w:val="05DC3283"/>
    <w:rsid w:val="06673D60"/>
    <w:rsid w:val="06DC2DE4"/>
    <w:rsid w:val="07214BBF"/>
    <w:rsid w:val="07620439"/>
    <w:rsid w:val="07BB6872"/>
    <w:rsid w:val="08345CD8"/>
    <w:rsid w:val="099229A6"/>
    <w:rsid w:val="0B733804"/>
    <w:rsid w:val="0B7E7617"/>
    <w:rsid w:val="0C2349F8"/>
    <w:rsid w:val="0CBE7510"/>
    <w:rsid w:val="0CFC215D"/>
    <w:rsid w:val="0D06656A"/>
    <w:rsid w:val="0D3F6486"/>
    <w:rsid w:val="0F1D09E6"/>
    <w:rsid w:val="10B9769F"/>
    <w:rsid w:val="10DE347F"/>
    <w:rsid w:val="120C2BCB"/>
    <w:rsid w:val="12C2353D"/>
    <w:rsid w:val="13824BEE"/>
    <w:rsid w:val="146456C3"/>
    <w:rsid w:val="15056BB9"/>
    <w:rsid w:val="16870509"/>
    <w:rsid w:val="18CA0C09"/>
    <w:rsid w:val="1A0E7664"/>
    <w:rsid w:val="1A1A375E"/>
    <w:rsid w:val="1A342747"/>
    <w:rsid w:val="1B334937"/>
    <w:rsid w:val="1B4F24AD"/>
    <w:rsid w:val="1BC13D51"/>
    <w:rsid w:val="1C1344E6"/>
    <w:rsid w:val="1C6A6D27"/>
    <w:rsid w:val="1D3E2839"/>
    <w:rsid w:val="1DA04FA4"/>
    <w:rsid w:val="1DF77492"/>
    <w:rsid w:val="1E07019A"/>
    <w:rsid w:val="1E296D78"/>
    <w:rsid w:val="1E5648E1"/>
    <w:rsid w:val="1EAA600F"/>
    <w:rsid w:val="1F3D0315"/>
    <w:rsid w:val="1FD85DE0"/>
    <w:rsid w:val="204F171F"/>
    <w:rsid w:val="2098648D"/>
    <w:rsid w:val="21090374"/>
    <w:rsid w:val="211D633B"/>
    <w:rsid w:val="21D80576"/>
    <w:rsid w:val="22596FB5"/>
    <w:rsid w:val="22FB4721"/>
    <w:rsid w:val="24780A4A"/>
    <w:rsid w:val="2559013E"/>
    <w:rsid w:val="257D488D"/>
    <w:rsid w:val="26047C84"/>
    <w:rsid w:val="26D303A5"/>
    <w:rsid w:val="26E007B7"/>
    <w:rsid w:val="27315BAE"/>
    <w:rsid w:val="27982CFD"/>
    <w:rsid w:val="27984C05"/>
    <w:rsid w:val="287676B9"/>
    <w:rsid w:val="28785F0D"/>
    <w:rsid w:val="28BD5583"/>
    <w:rsid w:val="2ACB5B82"/>
    <w:rsid w:val="2AED4F46"/>
    <w:rsid w:val="2C92723E"/>
    <w:rsid w:val="2CD814E0"/>
    <w:rsid w:val="2ED50402"/>
    <w:rsid w:val="2FE00F21"/>
    <w:rsid w:val="3039420C"/>
    <w:rsid w:val="319F2FAC"/>
    <w:rsid w:val="33B11E0C"/>
    <w:rsid w:val="342D75A7"/>
    <w:rsid w:val="348E2A94"/>
    <w:rsid w:val="354C280F"/>
    <w:rsid w:val="355877A9"/>
    <w:rsid w:val="355C6B7C"/>
    <w:rsid w:val="358C5BC0"/>
    <w:rsid w:val="37937DB9"/>
    <w:rsid w:val="37F23C1E"/>
    <w:rsid w:val="39583951"/>
    <w:rsid w:val="39A92457"/>
    <w:rsid w:val="3B400E54"/>
    <w:rsid w:val="3B534D6D"/>
    <w:rsid w:val="3BFF228F"/>
    <w:rsid w:val="3C1934D5"/>
    <w:rsid w:val="3CDD517A"/>
    <w:rsid w:val="3DD21B8A"/>
    <w:rsid w:val="3F7719C6"/>
    <w:rsid w:val="3F8E230F"/>
    <w:rsid w:val="3FA34C7D"/>
    <w:rsid w:val="411638EA"/>
    <w:rsid w:val="41E12C83"/>
    <w:rsid w:val="42A67096"/>
    <w:rsid w:val="43DF0600"/>
    <w:rsid w:val="44614F19"/>
    <w:rsid w:val="446F68F5"/>
    <w:rsid w:val="45481F47"/>
    <w:rsid w:val="467179A5"/>
    <w:rsid w:val="467C24C4"/>
    <w:rsid w:val="46A4288A"/>
    <w:rsid w:val="497111A1"/>
    <w:rsid w:val="49BE7E25"/>
    <w:rsid w:val="49DF56B7"/>
    <w:rsid w:val="4C290909"/>
    <w:rsid w:val="4D492E58"/>
    <w:rsid w:val="4E9E3DC1"/>
    <w:rsid w:val="4EDD76DC"/>
    <w:rsid w:val="4F1B62FC"/>
    <w:rsid w:val="50B2052D"/>
    <w:rsid w:val="50C40841"/>
    <w:rsid w:val="50EE1A52"/>
    <w:rsid w:val="519548B4"/>
    <w:rsid w:val="51F95053"/>
    <w:rsid w:val="526174F9"/>
    <w:rsid w:val="57E63451"/>
    <w:rsid w:val="58A72894"/>
    <w:rsid w:val="591A0204"/>
    <w:rsid w:val="59C26038"/>
    <w:rsid w:val="5BB07216"/>
    <w:rsid w:val="5DAA78E3"/>
    <w:rsid w:val="5E542400"/>
    <w:rsid w:val="606B59DB"/>
    <w:rsid w:val="606D03C3"/>
    <w:rsid w:val="60B55474"/>
    <w:rsid w:val="60DC7F60"/>
    <w:rsid w:val="611772B4"/>
    <w:rsid w:val="61E0019F"/>
    <w:rsid w:val="61EF412B"/>
    <w:rsid w:val="622D4AE6"/>
    <w:rsid w:val="629D1A75"/>
    <w:rsid w:val="62A111AE"/>
    <w:rsid w:val="63451FCC"/>
    <w:rsid w:val="666967B2"/>
    <w:rsid w:val="66A25372"/>
    <w:rsid w:val="67E62424"/>
    <w:rsid w:val="682E059F"/>
    <w:rsid w:val="683E5D16"/>
    <w:rsid w:val="69311EED"/>
    <w:rsid w:val="6A5B157F"/>
    <w:rsid w:val="6A6524FD"/>
    <w:rsid w:val="6B163A19"/>
    <w:rsid w:val="6B9F02A1"/>
    <w:rsid w:val="6C8E1891"/>
    <w:rsid w:val="6DD848BE"/>
    <w:rsid w:val="6DFA311C"/>
    <w:rsid w:val="6EA168D7"/>
    <w:rsid w:val="6ECA474E"/>
    <w:rsid w:val="6F7961CC"/>
    <w:rsid w:val="70DC4AEA"/>
    <w:rsid w:val="7165026D"/>
    <w:rsid w:val="7187611A"/>
    <w:rsid w:val="71F0395A"/>
    <w:rsid w:val="720A775B"/>
    <w:rsid w:val="73872824"/>
    <w:rsid w:val="74C47617"/>
    <w:rsid w:val="763753D3"/>
    <w:rsid w:val="765F1246"/>
    <w:rsid w:val="769A6430"/>
    <w:rsid w:val="773C6E59"/>
    <w:rsid w:val="777078AB"/>
    <w:rsid w:val="77F76AF3"/>
    <w:rsid w:val="78480D7F"/>
    <w:rsid w:val="78513AA1"/>
    <w:rsid w:val="78834047"/>
    <w:rsid w:val="78D4006C"/>
    <w:rsid w:val="7A7E2685"/>
    <w:rsid w:val="7C7D2F5E"/>
    <w:rsid w:val="7CD00A5B"/>
    <w:rsid w:val="7F4625DE"/>
    <w:rsid w:val="7F8E6D52"/>
    <w:rsid w:val="7FE71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Normal"/>
    <w:qFormat/>
    <w:uiPriority w:val="0"/>
    <w:pPr>
      <w:widowControl w:val="0"/>
      <w:jc w:val="both"/>
    </w:pPr>
    <w:rPr>
      <w:rFonts w:hint="eastAsia" w:ascii="Times New Roman" w:hAnsi="Times New Roman" w:eastAsia="仿宋_GB2312" w:cs="Times New Roman"/>
      <w:kern w:val="2"/>
      <w:sz w:val="30"/>
      <w:lang w:val="en-US" w:eastAsia="zh-CN"/>
    </w:rPr>
  </w:style>
  <w:style w:type="paragraph" w:customStyle="1" w:styleId="9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0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河源市工商局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2020-03-27T01:39:00Z</dcterms:created>
  <dc:creator>陈辉煌</dc:creator>
  <cp:lastModifiedBy>吴嘉雨</cp:lastModifiedBy>
  <cp:lastPrinted>2021-03-18T07:13:00Z</cp:lastPrinted>
  <dcterms:modified xsi:type="dcterms:W3CDTF">2023-03-28T08:17:25Z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D8DC220C19BE4D8EAED77A77FF7C40A1</vt:lpwstr>
  </property>
</Properties>
</file>